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1DD3" w:rsidRPr="005B7BFA" w:rsidRDefault="00101DD3" w:rsidP="00101DD3">
      <w:pPr>
        <w:rPr>
          <w:rFonts w:ascii="Times New Roman" w:hAnsi="Times New Roman" w:cs="Times New Roman"/>
          <w:b/>
        </w:rPr>
      </w:pPr>
      <w:r w:rsidRPr="005B7BFA">
        <w:rPr>
          <w:rFonts w:ascii="Times New Roman" w:hAnsi="Times New Roman" w:cs="Times New Roman"/>
          <w:b/>
        </w:rPr>
        <w:t>Terms of Reference (</w:t>
      </w:r>
      <w:proofErr w:type="spellStart"/>
      <w:r w:rsidRPr="005B7BFA">
        <w:rPr>
          <w:rFonts w:ascii="Times New Roman" w:hAnsi="Times New Roman" w:cs="Times New Roman"/>
          <w:b/>
        </w:rPr>
        <w:t>ToRs</w:t>
      </w:r>
      <w:proofErr w:type="spellEnd"/>
      <w:r w:rsidRPr="005B7BFA">
        <w:rPr>
          <w:rFonts w:ascii="Times New Roman" w:hAnsi="Times New Roman" w:cs="Times New Roman"/>
          <w:b/>
        </w:rPr>
        <w:t xml:space="preserve">) for </w:t>
      </w:r>
      <w:proofErr w:type="spellStart"/>
      <w:r w:rsidRPr="005B7BFA">
        <w:rPr>
          <w:rFonts w:ascii="Times New Roman" w:hAnsi="Times New Roman" w:cs="Times New Roman"/>
          <w:b/>
        </w:rPr>
        <w:t>UoAS</w:t>
      </w:r>
      <w:proofErr w:type="spellEnd"/>
      <w:r w:rsidRPr="005B7BFA">
        <w:rPr>
          <w:rFonts w:ascii="Times New Roman" w:hAnsi="Times New Roman" w:cs="Times New Roman"/>
          <w:b/>
        </w:rPr>
        <w:t xml:space="preserve"> Disability Scholarship</w:t>
      </w:r>
    </w:p>
    <w:p w:rsidR="00101DD3" w:rsidRPr="005B7BFA" w:rsidRDefault="00101DD3" w:rsidP="005B7BF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5B7BFA">
        <w:rPr>
          <w:rFonts w:ascii="Times New Roman" w:hAnsi="Times New Roman" w:cs="Times New Roman"/>
        </w:rPr>
        <w:t>The Disability Scholarship is offered by the University of Agriculture, Swat (</w:t>
      </w:r>
      <w:proofErr w:type="spellStart"/>
      <w:r w:rsidRPr="005B7BFA">
        <w:rPr>
          <w:rFonts w:ascii="Times New Roman" w:hAnsi="Times New Roman" w:cs="Times New Roman"/>
        </w:rPr>
        <w:t>UoAS</w:t>
      </w:r>
      <w:proofErr w:type="spellEnd"/>
      <w:r w:rsidRPr="005B7BFA">
        <w:rPr>
          <w:rFonts w:ascii="Times New Roman" w:hAnsi="Times New Roman" w:cs="Times New Roman"/>
        </w:rPr>
        <w:t>) to provide financial support to students with disabilities and to promote inclusive education.</w:t>
      </w:r>
    </w:p>
    <w:p w:rsidR="00101DD3" w:rsidRPr="005B7BFA" w:rsidRDefault="00101DD3" w:rsidP="005B7BF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5B7BFA">
        <w:rPr>
          <w:rFonts w:ascii="Times New Roman" w:hAnsi="Times New Roman" w:cs="Times New Roman"/>
        </w:rPr>
        <w:t>The scholarship shall be awarded to eligible students upon submission and verification of a valid disability certificate issued by a recognized medical board or competent authority.</w:t>
      </w:r>
    </w:p>
    <w:p w:rsidR="00101DD3" w:rsidRPr="005B7BFA" w:rsidRDefault="00101DD3" w:rsidP="005B7BF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5B7BFA">
        <w:rPr>
          <w:rFonts w:ascii="Times New Roman" w:hAnsi="Times New Roman" w:cs="Times New Roman"/>
        </w:rPr>
        <w:t xml:space="preserve">The applicant must be a regular student of </w:t>
      </w:r>
      <w:proofErr w:type="spellStart"/>
      <w:r w:rsidRPr="005B7BFA">
        <w:rPr>
          <w:rFonts w:ascii="Times New Roman" w:hAnsi="Times New Roman" w:cs="Times New Roman"/>
        </w:rPr>
        <w:t>UoAS</w:t>
      </w:r>
      <w:proofErr w:type="spellEnd"/>
      <w:r w:rsidRPr="005B7BFA">
        <w:rPr>
          <w:rFonts w:ascii="Times New Roman" w:hAnsi="Times New Roman" w:cs="Times New Roman"/>
        </w:rPr>
        <w:t xml:space="preserve"> enrolled in an undergraduate or postgraduate program.</w:t>
      </w:r>
    </w:p>
    <w:p w:rsidR="00101DD3" w:rsidRPr="005B7BFA" w:rsidRDefault="00101DD3" w:rsidP="005B7BF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5B7BFA">
        <w:rPr>
          <w:rFonts w:ascii="Times New Roman" w:hAnsi="Times New Roman" w:cs="Times New Roman"/>
        </w:rPr>
        <w:t>The continuation of the scholarship is subject to satisfactory academic progress and compliance with university rules and regulations.</w:t>
      </w:r>
    </w:p>
    <w:p w:rsidR="00101DD3" w:rsidRPr="005B7BFA" w:rsidRDefault="00101DD3" w:rsidP="005B7BF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5B7BFA">
        <w:rPr>
          <w:rFonts w:ascii="Times New Roman" w:hAnsi="Times New Roman" w:cs="Times New Roman"/>
        </w:rPr>
        <w:t>The scholarship is subject to availability of funds and approval by the competent authority.</w:t>
      </w:r>
    </w:p>
    <w:p w:rsidR="00101DD3" w:rsidRPr="005B7BFA" w:rsidRDefault="00101DD3" w:rsidP="005B7BF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5B7BFA">
        <w:rPr>
          <w:rFonts w:ascii="Times New Roman" w:hAnsi="Times New Roman" w:cs="Times New Roman"/>
        </w:rPr>
        <w:t>The scholarship shall be non-transferable and applicable only for the approved duration.</w:t>
      </w:r>
    </w:p>
    <w:p w:rsidR="00101DD3" w:rsidRPr="005B7BFA" w:rsidRDefault="00101DD3" w:rsidP="005B7BF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5B7BFA">
        <w:rPr>
          <w:rFonts w:ascii="Times New Roman" w:hAnsi="Times New Roman" w:cs="Times New Roman"/>
        </w:rPr>
        <w:t>Any misrepresentation or submission of false information shall result in immediate cancellation of the scholarship and may lead to disciplinary action under university rules.</w:t>
      </w:r>
    </w:p>
    <w:p w:rsidR="00D120EC" w:rsidRPr="005B7BFA" w:rsidRDefault="00101DD3" w:rsidP="005B7BF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5B7BFA">
        <w:rPr>
          <w:rFonts w:ascii="Times New Roman" w:hAnsi="Times New Roman" w:cs="Times New Roman"/>
        </w:rPr>
        <w:t xml:space="preserve">The University reserves the right to amend, suspend, or withdraw the scholarship or its </w:t>
      </w:r>
      <w:proofErr w:type="spellStart"/>
      <w:r w:rsidRPr="005B7BFA">
        <w:rPr>
          <w:rFonts w:ascii="Times New Roman" w:hAnsi="Times New Roman" w:cs="Times New Roman"/>
        </w:rPr>
        <w:t>ToRs</w:t>
      </w:r>
      <w:proofErr w:type="spellEnd"/>
      <w:r w:rsidRPr="005B7BFA">
        <w:rPr>
          <w:rFonts w:ascii="Times New Roman" w:hAnsi="Times New Roman" w:cs="Times New Roman"/>
        </w:rPr>
        <w:t xml:space="preserve"> at any time without prior notice.</w:t>
      </w:r>
      <w:bookmarkStart w:id="0" w:name="_GoBack"/>
      <w:bookmarkEnd w:id="0"/>
    </w:p>
    <w:sectPr w:rsidR="00D120EC" w:rsidRPr="005B7B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2634729"/>
    <w:multiLevelType w:val="hybridMultilevel"/>
    <w:tmpl w:val="4524C14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BD3"/>
    <w:rsid w:val="00101DD3"/>
    <w:rsid w:val="005B7BFA"/>
    <w:rsid w:val="00850BD3"/>
    <w:rsid w:val="00D12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F5D036-A0D4-47A4-860D-463C7DBB8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7B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970</Characters>
  <Application>Microsoft Office Word</Application>
  <DocSecurity>0</DocSecurity>
  <Lines>8</Lines>
  <Paragraphs>2</Paragraphs>
  <ScaleCrop>false</ScaleCrop>
  <Company/>
  <LinksUpToDate>false</LinksUpToDate>
  <CharactersWithSpaces>1138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2026-01-21T06:05:00Z</dcterms:created>
  <dcterms:modified xsi:type="dcterms:W3CDTF">2026-01-21T06:06:00Z</dcterms:modified>
</cp:coreProperties>
</file>